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65" w:rsidRDefault="00476E65" w:rsidP="00145743">
      <w:pPr>
        <w:shd w:val="clear" w:color="auto" w:fill="FFFFFF"/>
        <w:spacing w:after="0" w:line="389" w:lineRule="atLeast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</w:pPr>
    </w:p>
    <w:p w:rsidR="00145743" w:rsidRDefault="00145743" w:rsidP="0014574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Муниципальное образование Павловский район</w:t>
      </w:r>
    </w:p>
    <w:p w:rsidR="00145743" w:rsidRDefault="00145743" w:rsidP="00145743">
      <w:pPr>
        <w:shd w:val="clear" w:color="auto" w:fill="FFFFFF"/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Краснодарского края</w:t>
      </w:r>
    </w:p>
    <w:p w:rsidR="00145743" w:rsidRDefault="00145743" w:rsidP="0014574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муниципальное  бюджетное общеобразовательное учреждение</w:t>
      </w:r>
    </w:p>
    <w:p w:rsidR="00145743" w:rsidRDefault="00145743" w:rsidP="0014574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средняя общеобразовательная школа   № 17</w:t>
      </w:r>
    </w:p>
    <w:p w:rsidR="00145743" w:rsidRDefault="00145743" w:rsidP="0014574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села </w:t>
      </w:r>
      <w:proofErr w:type="spellStart"/>
      <w:r>
        <w:rPr>
          <w:rFonts w:ascii="Times New Roman" w:hAnsi="Times New Roman"/>
          <w:color w:val="000000"/>
          <w:szCs w:val="28"/>
        </w:rPr>
        <w:t>Краснопартизанского</w:t>
      </w:r>
      <w:proofErr w:type="spellEnd"/>
    </w:p>
    <w:p w:rsidR="00145743" w:rsidRDefault="00145743" w:rsidP="00145743">
      <w:pPr>
        <w:rPr>
          <w:rFonts w:ascii="Times New Roman" w:hAnsi="Times New Roman" w:cs="Times New Roman"/>
          <w:sz w:val="28"/>
          <w:szCs w:val="28"/>
        </w:rPr>
      </w:pPr>
    </w:p>
    <w:p w:rsidR="00145743" w:rsidRDefault="00145743" w:rsidP="00145743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</w:pPr>
      <w:r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  <w:t xml:space="preserve">КЛАССНЫЙ ЧАС </w:t>
      </w:r>
    </w:p>
    <w:p w:rsidR="00145743" w:rsidRDefault="00145743" w:rsidP="00145743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  <w:r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  <w:t>ПО ПРОФОРИЕНТАЦИИ ДЛЯ УЧАЩИХСЯ 9-11 КЛАССов</w:t>
      </w:r>
    </w:p>
    <w:p w:rsidR="00145743" w:rsidRDefault="00145743" w:rsidP="00145743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</w:pPr>
      <w:r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  <w:t xml:space="preserve">ПО ТЕМЕ: </w:t>
      </w:r>
    </w:p>
    <w:p w:rsidR="00145743" w:rsidRPr="00145743" w:rsidRDefault="00145743" w:rsidP="00145743">
      <w:pPr>
        <w:shd w:val="clear" w:color="auto" w:fill="FFFFFF"/>
        <w:spacing w:after="0" w:line="389" w:lineRule="atLeast"/>
        <w:jc w:val="center"/>
        <w:outlineLvl w:val="0"/>
        <w:rPr>
          <w:rFonts w:ascii="Arial Black" w:eastAsia="Times New Roman" w:hAnsi="Arial Black" w:cs="Arial"/>
          <w:b/>
          <w:bCs/>
          <w:i/>
          <w:caps/>
          <w:color w:val="000000"/>
          <w:kern w:val="36"/>
          <w:sz w:val="42"/>
          <w:szCs w:val="42"/>
          <w:lang w:eastAsia="ru-RU"/>
        </w:rPr>
      </w:pPr>
      <w:r w:rsidRPr="00145743">
        <w:rPr>
          <w:rFonts w:ascii="Arial Black" w:eastAsia="Times New Roman" w:hAnsi="Arial Black" w:cs="Arial"/>
          <w:b/>
          <w:bCs/>
          <w:i/>
          <w:caps/>
          <w:color w:val="000000"/>
          <w:kern w:val="36"/>
          <w:sz w:val="40"/>
          <w:szCs w:val="40"/>
          <w:lang w:eastAsia="ru-RU"/>
        </w:rPr>
        <w:t>«Я б в рабочие пошел, пусть меня научат!»</w:t>
      </w:r>
    </w:p>
    <w:p w:rsidR="00145743" w:rsidRDefault="00145743" w:rsidP="00145743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</w:pPr>
    </w:p>
    <w:p w:rsidR="00145743" w:rsidRDefault="00145743" w:rsidP="00145743">
      <w:pPr>
        <w:spacing w:after="0" w:line="240" w:lineRule="auto"/>
        <w:rPr>
          <w:rFonts w:ascii="Bookman Old Style" w:hAnsi="Bookman Old Style" w:cs="Times New Roman"/>
          <w:sz w:val="72"/>
          <w:szCs w:val="72"/>
        </w:rPr>
      </w:pPr>
    </w:p>
    <w:p w:rsidR="00145743" w:rsidRDefault="005841AD" w:rsidP="0014574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733675"/>
            <wp:effectExtent l="19050" t="0" r="9525" b="0"/>
            <wp:docPr id="1" name="Рисунок 1" descr="C:\Users\user\Downloads\георгиевские ленты в технике канзаши_ 18 тыс изображений найдено в Яндекс.Картинках_file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еоргиевские ленты в технике канзаши_ 18 тыс изображений найдено в Яндекс.Картинках_files\i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43" w:rsidRDefault="00145743" w:rsidP="0014574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45743" w:rsidRDefault="00145743" w:rsidP="00145743">
      <w:pPr>
        <w:spacing w:after="0" w:line="240" w:lineRule="auto"/>
        <w:rPr>
          <w:rFonts w:cs="Times New Roman"/>
          <w:sz w:val="24"/>
          <w:szCs w:val="28"/>
        </w:rPr>
      </w:pPr>
    </w:p>
    <w:p w:rsidR="00145743" w:rsidRDefault="00145743" w:rsidP="00145743">
      <w:pPr>
        <w:spacing w:after="0" w:line="240" w:lineRule="auto"/>
        <w:rPr>
          <w:rFonts w:cs="Times New Roman"/>
          <w:sz w:val="24"/>
          <w:szCs w:val="28"/>
        </w:rPr>
      </w:pPr>
    </w:p>
    <w:p w:rsidR="00145743" w:rsidRDefault="00145743" w:rsidP="00145743">
      <w:pPr>
        <w:spacing w:after="0" w:line="240" w:lineRule="auto"/>
        <w:rPr>
          <w:rFonts w:cs="Times New Roman"/>
          <w:sz w:val="24"/>
          <w:szCs w:val="28"/>
        </w:rPr>
      </w:pPr>
    </w:p>
    <w:p w:rsidR="00145743" w:rsidRDefault="00145743" w:rsidP="00145743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 проведения:  12 мая   2017 год</w:t>
      </w:r>
    </w:p>
    <w:p w:rsidR="00145743" w:rsidRDefault="00145743" w:rsidP="00145743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Время проведения: 13ч. 55 мин.</w:t>
      </w:r>
    </w:p>
    <w:p w:rsidR="00145743" w:rsidRDefault="00145743" w:rsidP="00145743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Место проведения: МБОУ СОШ № 17</w:t>
      </w:r>
    </w:p>
    <w:p w:rsidR="00145743" w:rsidRDefault="00145743" w:rsidP="00145743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с. </w:t>
      </w:r>
      <w:proofErr w:type="spellStart"/>
      <w:r>
        <w:rPr>
          <w:rFonts w:cs="Times New Roman"/>
          <w:sz w:val="24"/>
          <w:szCs w:val="28"/>
        </w:rPr>
        <w:t>Краснопартизанское</w:t>
      </w:r>
      <w:proofErr w:type="spellEnd"/>
    </w:p>
    <w:p w:rsidR="00145743" w:rsidRDefault="00145743" w:rsidP="00145743">
      <w:pPr>
        <w:spacing w:after="0" w:line="270" w:lineRule="atLeast"/>
        <w:rPr>
          <w:rFonts w:cs="Tahoma"/>
          <w:bCs/>
          <w:color w:val="000000"/>
          <w:sz w:val="24"/>
          <w:szCs w:val="28"/>
        </w:rPr>
      </w:pPr>
      <w:r>
        <w:rPr>
          <w:rFonts w:cs="Tahoma"/>
          <w:bCs/>
          <w:color w:val="000000"/>
          <w:sz w:val="24"/>
          <w:szCs w:val="28"/>
        </w:rPr>
        <w:t>Классный руководитель 9 класса</w:t>
      </w:r>
    </w:p>
    <w:p w:rsidR="00145743" w:rsidRDefault="00145743" w:rsidP="00145743">
      <w:pPr>
        <w:spacing w:after="0" w:line="270" w:lineRule="atLeast"/>
        <w:rPr>
          <w:rFonts w:cs="Tahoma"/>
          <w:bCs/>
          <w:color w:val="000000"/>
          <w:sz w:val="24"/>
          <w:szCs w:val="28"/>
        </w:rPr>
      </w:pPr>
      <w:r>
        <w:rPr>
          <w:rFonts w:cs="Tahoma"/>
          <w:bCs/>
          <w:color w:val="000000"/>
          <w:sz w:val="24"/>
          <w:szCs w:val="28"/>
        </w:rPr>
        <w:t>Бойко Наталия Юрьевна</w:t>
      </w:r>
    </w:p>
    <w:p w:rsidR="00476E65" w:rsidRDefault="00476E65" w:rsidP="005841AD">
      <w:pPr>
        <w:shd w:val="clear" w:color="auto" w:fill="FFFFFF"/>
        <w:spacing w:after="0" w:line="389" w:lineRule="atLeast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</w:pPr>
    </w:p>
    <w:p w:rsidR="00476E65" w:rsidRDefault="00476E65" w:rsidP="00E317D1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</w:pPr>
    </w:p>
    <w:p w:rsidR="00476E65" w:rsidRDefault="00F602A1" w:rsidP="00F602A1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</w:pPr>
      <w:r>
        <w:rPr>
          <w:rFonts w:ascii="PTSansBold" w:eastAsia="Times New Roman" w:hAnsi="PTSansBold" w:cs="Times New Roman"/>
          <w:b/>
          <w:bCs/>
          <w:caps/>
          <w:noProof/>
          <w:color w:val="000000"/>
          <w:kern w:val="36"/>
          <w:sz w:val="40"/>
          <w:szCs w:val="40"/>
          <w:lang w:eastAsia="ru-RU"/>
        </w:rPr>
        <w:drawing>
          <wp:inline distT="0" distB="0" distL="0" distR="0">
            <wp:extent cx="2466975" cy="2047875"/>
            <wp:effectExtent l="19050" t="0" r="9525" b="0"/>
            <wp:docPr id="4" name="Рисунок 1" descr="C:\Users\user\Downloads\георгиевские ленты в технике канзаши_ 18 тыс изображений найдено в Яндекс.Картинках_file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еоргиевские ленты в технике канзаши_ 18 тыс изображений найдено в Яндекс.Картинках_files\i (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65" w:rsidRDefault="00476E65" w:rsidP="00E317D1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40"/>
          <w:szCs w:val="40"/>
          <w:lang w:eastAsia="ru-RU"/>
        </w:rPr>
      </w:pPr>
    </w:p>
    <w:p w:rsidR="00E317D1" w:rsidRPr="00476E65" w:rsidRDefault="00E317D1" w:rsidP="00E317D1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76E65"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КЛАССНЫЙ ЧАС ПО </w:t>
      </w:r>
      <w:r w:rsidR="00476E65"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ПРОФОРИЕНТАЦИИ ДЛЯ УЧАЩИХСЯ 9-11 КЛАССов</w:t>
      </w:r>
    </w:p>
    <w:p w:rsidR="00E317D1" w:rsidRPr="00476E65" w:rsidRDefault="00E317D1" w:rsidP="00E317D1">
      <w:pPr>
        <w:shd w:val="clear" w:color="auto" w:fill="FFFFFF"/>
        <w:spacing w:after="0" w:line="389" w:lineRule="atLeast"/>
        <w:jc w:val="center"/>
        <w:outlineLvl w:val="0"/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76E65">
        <w:rPr>
          <w:rFonts w:ascii="PTSansBold" w:eastAsia="Times New Roman" w:hAnsi="PTSansBold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 ТЕМЕ: «Я б в рабочие пошел, пусть меня научат!»</w:t>
      </w:r>
    </w:p>
    <w:p w:rsidR="002775CF" w:rsidRPr="002775CF" w:rsidRDefault="002775CF" w:rsidP="00E317D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</w:pPr>
    </w:p>
    <w:p w:rsidR="002775CF" w:rsidRPr="002775CF" w:rsidRDefault="002775CF" w:rsidP="00E317D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</w:pPr>
      <w:r w:rsidRPr="002775CF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Эпиграф:</w:t>
      </w:r>
    </w:p>
    <w:p w:rsidR="002775CF" w:rsidRPr="002775CF" w:rsidRDefault="002775CF" w:rsidP="00E317D1">
      <w:pPr>
        <w:spacing w:after="0"/>
        <w:rPr>
          <w:rFonts w:cstheme="minorHAnsi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           </w:t>
      </w:r>
      <w:r w:rsidRPr="002775CF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 xml:space="preserve">      Истинное сокровище для людей - умение трудиться</w:t>
      </w:r>
    </w:p>
    <w:p w:rsidR="002775CF" w:rsidRDefault="002775CF" w:rsidP="00E317D1">
      <w:pPr>
        <w:spacing w:after="0"/>
        <w:rPr>
          <w:rFonts w:cstheme="minorHAnsi"/>
          <w:b/>
          <w:sz w:val="28"/>
          <w:szCs w:val="24"/>
          <w:lang w:eastAsia="ru-RU"/>
        </w:rPr>
      </w:pPr>
    </w:p>
    <w:p w:rsidR="00323A35" w:rsidRPr="00476E65" w:rsidRDefault="00323A35" w:rsidP="00E317D1">
      <w:pPr>
        <w:spacing w:after="0"/>
        <w:rPr>
          <w:rFonts w:cstheme="minorHAnsi"/>
          <w:b/>
          <w:sz w:val="28"/>
          <w:szCs w:val="24"/>
          <w:lang w:eastAsia="ru-RU"/>
        </w:rPr>
      </w:pPr>
      <w:r w:rsidRPr="00476E65">
        <w:rPr>
          <w:rFonts w:cstheme="minorHAnsi"/>
          <w:b/>
          <w:sz w:val="28"/>
          <w:szCs w:val="24"/>
          <w:lang w:eastAsia="ru-RU"/>
        </w:rPr>
        <w:t>Цель:</w:t>
      </w:r>
    </w:p>
    <w:p w:rsidR="00323A35" w:rsidRPr="00F602A1" w:rsidRDefault="00323A35" w:rsidP="00F602A1">
      <w:pPr>
        <w:spacing w:after="0"/>
        <w:rPr>
          <w:rFonts w:cstheme="minorHAnsi"/>
          <w:sz w:val="24"/>
          <w:szCs w:val="24"/>
          <w:lang w:eastAsia="ru-RU"/>
        </w:rPr>
      </w:pPr>
      <w:r w:rsidRPr="00476E65">
        <w:rPr>
          <w:rFonts w:cstheme="minorHAnsi"/>
          <w:sz w:val="24"/>
          <w:szCs w:val="24"/>
          <w:lang w:eastAsia="ru-RU"/>
        </w:rPr>
        <w:t>- оказание действенной помощи учащимся 9-го класса в осознанном выборе профессионального пути.</w:t>
      </w:r>
      <w:r w:rsidR="00476E65" w:rsidRPr="00476E65">
        <w:rPr>
          <w:rFonts w:cstheme="minorHAnsi"/>
          <w:b/>
          <w:sz w:val="28"/>
          <w:szCs w:val="24"/>
          <w:lang w:eastAsia="ru-RU"/>
        </w:rPr>
        <w:tab/>
      </w:r>
    </w:p>
    <w:p w:rsidR="00323A35" w:rsidRPr="00476E65" w:rsidRDefault="00323A35" w:rsidP="00E317D1">
      <w:pPr>
        <w:spacing w:after="0"/>
        <w:rPr>
          <w:rFonts w:cstheme="minorHAnsi"/>
          <w:sz w:val="24"/>
          <w:szCs w:val="24"/>
          <w:lang w:eastAsia="ru-RU"/>
        </w:rPr>
      </w:pPr>
      <w:r w:rsidRPr="00476E65">
        <w:rPr>
          <w:rFonts w:cstheme="minorHAnsi"/>
          <w:b/>
          <w:sz w:val="28"/>
          <w:szCs w:val="24"/>
          <w:lang w:eastAsia="ru-RU"/>
        </w:rPr>
        <w:t>Задачи:</w:t>
      </w:r>
      <w:r w:rsidRPr="00476E65">
        <w:rPr>
          <w:rFonts w:cstheme="minorHAnsi"/>
          <w:sz w:val="24"/>
          <w:szCs w:val="24"/>
          <w:lang w:eastAsia="ru-RU"/>
        </w:rPr>
        <w:br/>
        <w:t>- формирование у школьников представлений о мире профессий и их требованиях;</w:t>
      </w:r>
      <w:r w:rsidRPr="00476E65">
        <w:rPr>
          <w:rFonts w:cstheme="minorHAnsi"/>
          <w:sz w:val="24"/>
          <w:szCs w:val="24"/>
          <w:lang w:eastAsia="ru-RU"/>
        </w:rPr>
        <w:br/>
        <w:t>- активизация учащихся в подготовке к профессиональному самоопределению;</w:t>
      </w:r>
      <w:r w:rsidRPr="00476E65">
        <w:rPr>
          <w:rFonts w:cstheme="minorHAnsi"/>
          <w:sz w:val="24"/>
          <w:szCs w:val="24"/>
          <w:lang w:eastAsia="ru-RU"/>
        </w:rPr>
        <w:br/>
        <w:t>- вооружение старшеклассников методами самопознания и самовоспитания;</w:t>
      </w:r>
      <w:r w:rsidRPr="00476E65">
        <w:rPr>
          <w:rFonts w:cstheme="minorHAnsi"/>
          <w:sz w:val="24"/>
          <w:szCs w:val="24"/>
          <w:lang w:eastAsia="ru-RU"/>
        </w:rPr>
        <w:br/>
        <w:t>- формирование навыков самоконтроля готовности к профессиональному самоопределению.</w:t>
      </w:r>
    </w:p>
    <w:p w:rsidR="00111689" w:rsidRPr="00F602A1" w:rsidRDefault="00F602A1" w:rsidP="00F602A1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F602A1">
        <w:rPr>
          <w:rFonts w:cstheme="minorHAnsi"/>
          <w:b/>
          <w:i/>
          <w:sz w:val="28"/>
          <w:szCs w:val="24"/>
        </w:rPr>
        <w:t>Ход классного часа.</w:t>
      </w:r>
    </w:p>
    <w:p w:rsidR="00F602A1" w:rsidRPr="00F602A1" w:rsidRDefault="00F602A1" w:rsidP="00E317D1">
      <w:pPr>
        <w:spacing w:after="0"/>
        <w:rPr>
          <w:rFonts w:cstheme="minorHAnsi"/>
          <w:b/>
          <w:sz w:val="24"/>
          <w:szCs w:val="24"/>
        </w:rPr>
      </w:pPr>
      <w:r w:rsidRPr="00F602A1">
        <w:rPr>
          <w:rFonts w:cstheme="minorHAnsi"/>
          <w:b/>
          <w:sz w:val="24"/>
          <w:szCs w:val="24"/>
        </w:rPr>
        <w:t>Вступительное слово учителя: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Начать классный час я хочу с легенды.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«Давным-давно во французском городе Шартре строился большой собор. Троих рабочих, подвозивших на тележках строительный камень, спросили, чем они занимаются. Первый ответил: «Обтёсываю эти проклятые камни, вон какие мозоли на руках набил!» Второй молвил: «Я обтёсываю и вожу камни, зарабатываю на кусок хлеба своей жене и дочкам». А третий сказал с улыбкой: «Я строю прекрасный собор».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Занимаясь одной работой, все трое дали различные ответы на заданный вопрос. Почему? …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В ответах каждого прозвучало их отношение к труду.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Не секрет, что не все люди относятся к своей работе с любовью, получая от труда радость; не каждый испытывает любовь к своей профессии.</w:t>
      </w:r>
    </w:p>
    <w:p w:rsidR="00CD3531" w:rsidRPr="00CD3531" w:rsidRDefault="00CD3531" w:rsidP="00CD35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D353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Как же принять правильное решение, о котором не пришлось бы потом пожалеть?</w:t>
      </w:r>
    </w:p>
    <w:p w:rsidR="00CD3531" w:rsidRPr="00CD3531" w:rsidRDefault="00CD3531" w:rsidP="00CD35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D3531">
        <w:rPr>
          <w:rFonts w:eastAsia="Times New Roman" w:cstheme="minorHAnsi"/>
          <w:color w:val="000000"/>
          <w:sz w:val="24"/>
          <w:szCs w:val="24"/>
          <w:lang w:eastAsia="ru-RU"/>
        </w:rPr>
        <w:t>Выбор профессии – один из серьезнейших выборов: его случайность и недостаточная осмысленность потенциально трагичны. Поэтому очень важно правильно изучить себя и свои возможности. Исследования показывают. Что люди, неудовлетворенные своей профессией, не только не добиваются высоких результатов, но и чаще болеют, имеют пониженный фон настроения.</w:t>
      </w:r>
    </w:p>
    <w:p w:rsidR="00CD3531" w:rsidRPr="00CD3531" w:rsidRDefault="00CD3531" w:rsidP="00CD3531">
      <w:pPr>
        <w:spacing w:after="0"/>
        <w:rPr>
          <w:rFonts w:cstheme="minorHAnsi"/>
          <w:sz w:val="24"/>
          <w:szCs w:val="24"/>
        </w:rPr>
      </w:pPr>
      <w:proofErr w:type="gramStart"/>
      <w:r w:rsidRPr="00CD3531">
        <w:rPr>
          <w:rFonts w:eastAsia="Times New Roman" w:cstheme="minorHAnsi"/>
          <w:color w:val="000000"/>
          <w:sz w:val="24"/>
          <w:szCs w:val="24"/>
          <w:lang w:eastAsia="ru-RU"/>
        </w:rPr>
        <w:t>Таким образом, принимая решение, необходимо тщательно взвесить все «за» и «против», а не руководствоваться принципом: «все пошли, и я пошел», «так получилось», «захотелось».</w:t>
      </w:r>
      <w:proofErr w:type="gramEnd"/>
      <w:r w:rsidRPr="00CD3531">
        <w:rPr>
          <w:rFonts w:cstheme="minorHAnsi"/>
          <w:sz w:val="24"/>
          <w:szCs w:val="24"/>
        </w:rPr>
        <w:t xml:space="preserve"> Для того чтобы этого не случилось с вами, мы сегодня и обсуждаем данную тему.</w:t>
      </w:r>
    </w:p>
    <w:p w:rsidR="00CD3531" w:rsidRPr="00CD3531" w:rsidRDefault="00CD3531" w:rsidP="00CD35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Это </w:t>
      </w:r>
      <w:r w:rsidRPr="00CD3531">
        <w:rPr>
          <w:rFonts w:cstheme="minorHAnsi"/>
          <w:sz w:val="24"/>
          <w:szCs w:val="24"/>
        </w:rPr>
        <w:t>очень важный шаг. От этого выбора может зависеть вся дальнейшая жизнь. Выбрать профессию — это не столько выбрать себе работу, сколько выбрать определенный образ жизни. Что же нужно для того, чтобы сделать свой профессиональный выбор? Об этом и не только мы поговорим сегодня…</w:t>
      </w:r>
    </w:p>
    <w:p w:rsidR="00323A35" w:rsidRPr="00CD3531" w:rsidRDefault="00CD3531" w:rsidP="00CD35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D3531">
        <w:rPr>
          <w:rFonts w:cstheme="minorHAnsi"/>
          <w:sz w:val="24"/>
          <w:szCs w:val="24"/>
        </w:rPr>
        <w:t xml:space="preserve">Слово профессия (от лат. </w:t>
      </w:r>
      <w:proofErr w:type="spellStart"/>
      <w:r w:rsidRPr="00CD3531">
        <w:rPr>
          <w:rFonts w:cstheme="minorHAnsi"/>
          <w:sz w:val="24"/>
          <w:szCs w:val="24"/>
        </w:rPr>
        <w:t>profitere</w:t>
      </w:r>
      <w:proofErr w:type="spellEnd"/>
      <w:r w:rsidRPr="00CD3531">
        <w:rPr>
          <w:rFonts w:cstheme="minorHAnsi"/>
          <w:sz w:val="24"/>
          <w:szCs w:val="24"/>
        </w:rPr>
        <w:t xml:space="preserve"> – «объявлять своим делом») означает род трудовой деятельности, требующий определённой подготовки и являющийся источником существования.</w:t>
      </w:r>
    </w:p>
    <w:p w:rsidR="00111689" w:rsidRPr="00476E65" w:rsidRDefault="00476E65" w:rsidP="00476E65">
      <w:pPr>
        <w:spacing w:after="0"/>
        <w:ind w:hanging="709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          </w:t>
      </w:r>
      <w:r w:rsidR="00323A35" w:rsidRPr="00476E65">
        <w:rPr>
          <w:rFonts w:cstheme="minorHAnsi"/>
          <w:b/>
          <w:bCs/>
          <w:sz w:val="24"/>
          <w:szCs w:val="24"/>
          <w:shd w:val="clear" w:color="auto" w:fill="FFFFFF"/>
        </w:rPr>
        <w:t xml:space="preserve"> «Закончить предложения»:</w:t>
      </w:r>
      <w:r w:rsidR="00323A35" w:rsidRPr="00476E65">
        <w:rPr>
          <w:rFonts w:cstheme="minorHAnsi"/>
          <w:sz w:val="24"/>
          <w:szCs w:val="24"/>
          <w:shd w:val="clear" w:color="auto" w:fill="FFFFFF"/>
        </w:rPr>
        <w:t> </w:t>
      </w:r>
      <w:r w:rsidR="00323A35" w:rsidRPr="00476E65">
        <w:rPr>
          <w:rFonts w:cstheme="minorHAnsi"/>
          <w:sz w:val="24"/>
          <w:szCs w:val="24"/>
        </w:rPr>
        <w:t xml:space="preserve"> </w:t>
      </w:r>
      <w:r w:rsidR="00323A35" w:rsidRPr="00476E65">
        <w:rPr>
          <w:rFonts w:cstheme="minorHAnsi"/>
          <w:sz w:val="24"/>
          <w:szCs w:val="24"/>
        </w:rPr>
        <w:br/>
      </w:r>
      <w:r w:rsidR="00323A35" w:rsidRPr="00476E65">
        <w:rPr>
          <w:rFonts w:cstheme="minorHAnsi"/>
          <w:sz w:val="24"/>
          <w:szCs w:val="24"/>
          <w:shd w:val="clear" w:color="auto" w:fill="FFFFFF"/>
        </w:rPr>
        <w:t>Люди работают ради…</w:t>
      </w:r>
      <w:proofErr w:type="gramStart"/>
      <w:r w:rsidR="00323A35" w:rsidRPr="00476E65">
        <w:rPr>
          <w:rFonts w:cstheme="minorHAnsi"/>
          <w:sz w:val="24"/>
          <w:szCs w:val="24"/>
          <w:shd w:val="clear" w:color="auto" w:fill="FFFFFF"/>
        </w:rPr>
        <w:t xml:space="preserve">( </w:t>
      </w:r>
      <w:proofErr w:type="gramEnd"/>
      <w:r w:rsidR="00323A35" w:rsidRPr="00476E65">
        <w:rPr>
          <w:rFonts w:cstheme="minorHAnsi"/>
          <w:sz w:val="24"/>
          <w:szCs w:val="24"/>
          <w:shd w:val="clear" w:color="auto" w:fill="FFFFFF"/>
        </w:rPr>
        <w:t>удовлетворения своих потребностей, ради самовыражения собственного "Я".)</w:t>
      </w:r>
      <w:r w:rsidR="00323A35" w:rsidRPr="00476E65">
        <w:rPr>
          <w:rFonts w:cstheme="minorHAnsi"/>
          <w:sz w:val="24"/>
          <w:szCs w:val="24"/>
        </w:rPr>
        <w:br/>
      </w:r>
      <w:r w:rsidR="00323A35" w:rsidRPr="00476E65">
        <w:rPr>
          <w:rFonts w:cstheme="minorHAnsi"/>
          <w:sz w:val="24"/>
          <w:szCs w:val="24"/>
          <w:shd w:val="clear" w:color="auto" w:fill="FFFFFF"/>
        </w:rPr>
        <w:t>Настоящий труд – это…( это самоотдача и творчество.)</w:t>
      </w:r>
      <w:r w:rsidR="00323A35" w:rsidRPr="00476E65">
        <w:rPr>
          <w:rFonts w:cstheme="minorHAnsi"/>
          <w:sz w:val="24"/>
          <w:szCs w:val="24"/>
        </w:rPr>
        <w:br/>
      </w:r>
      <w:proofErr w:type="gramStart"/>
      <w:r w:rsidR="00323A35" w:rsidRPr="00476E65">
        <w:rPr>
          <w:rFonts w:cstheme="minorHAnsi"/>
          <w:sz w:val="24"/>
          <w:szCs w:val="24"/>
          <w:shd w:val="clear" w:color="auto" w:fill="FFFFFF"/>
        </w:rPr>
        <w:t>При выборе профессии люди часто не учитывают… (понятия, которые выражаются тремя словами: хочу, могу, надо.</w:t>
      </w:r>
      <w:proofErr w:type="gramEnd"/>
      <w:r w:rsidR="00323A35" w:rsidRPr="00476E65">
        <w:rPr>
          <w:rFonts w:cstheme="minorHAnsi"/>
          <w:sz w:val="24"/>
          <w:szCs w:val="24"/>
          <w:shd w:val="clear" w:color="auto" w:fill="FFFFFF"/>
        </w:rPr>
        <w:t> </w:t>
      </w:r>
      <w:r w:rsidR="00323A35" w:rsidRPr="00476E65">
        <w:rPr>
          <w:rFonts w:cstheme="minorHAnsi"/>
          <w:sz w:val="24"/>
          <w:szCs w:val="24"/>
        </w:rPr>
        <w:t> </w:t>
      </w:r>
      <w:r w:rsidR="00323A35" w:rsidRPr="00476E65">
        <w:rPr>
          <w:rFonts w:cstheme="minorHAnsi"/>
          <w:sz w:val="24"/>
          <w:szCs w:val="24"/>
          <w:shd w:val="clear" w:color="auto" w:fill="FFFFFF"/>
        </w:rPr>
        <w:t>Хочу - своё желание.</w:t>
      </w:r>
      <w:r w:rsidR="00323A35" w:rsidRPr="00476E65">
        <w:rPr>
          <w:rFonts w:cstheme="minorHAnsi"/>
          <w:sz w:val="24"/>
          <w:szCs w:val="24"/>
        </w:rPr>
        <w:t> </w:t>
      </w:r>
      <w:r w:rsidR="00323A35" w:rsidRPr="00476E65">
        <w:rPr>
          <w:rFonts w:cstheme="minorHAnsi"/>
          <w:sz w:val="24"/>
          <w:szCs w:val="24"/>
          <w:shd w:val="clear" w:color="auto" w:fill="FFFFFF"/>
        </w:rPr>
        <w:t xml:space="preserve">Могу - свои возможности, способности, знания, состояние здоровья. </w:t>
      </w:r>
      <w:proofErr w:type="gramStart"/>
      <w:r w:rsidR="00323A35" w:rsidRPr="00476E65">
        <w:rPr>
          <w:rFonts w:cstheme="minorHAnsi"/>
          <w:sz w:val="24"/>
          <w:szCs w:val="24"/>
          <w:shd w:val="clear" w:color="auto" w:fill="FFFFFF"/>
        </w:rPr>
        <w:t>Надо - потребности рынка труда.)</w:t>
      </w:r>
      <w:proofErr w:type="gramEnd"/>
      <w:r w:rsidR="00323A35" w:rsidRPr="00476E65">
        <w:rPr>
          <w:rFonts w:cstheme="minorHAnsi"/>
          <w:sz w:val="24"/>
          <w:szCs w:val="24"/>
        </w:rPr>
        <w:br/>
      </w:r>
      <w:r w:rsidR="00323A35" w:rsidRPr="00476E65">
        <w:rPr>
          <w:rFonts w:cstheme="minorHAnsi"/>
          <w:sz w:val="24"/>
          <w:szCs w:val="24"/>
          <w:shd w:val="clear" w:color="auto" w:fill="FFFFFF"/>
        </w:rPr>
        <w:t>В любом профессиональном труде самое важное…(знания, и умение их применять на практике.) </w:t>
      </w:r>
      <w:r w:rsidR="00323A35" w:rsidRPr="00476E65">
        <w:rPr>
          <w:rFonts w:cstheme="minorHAnsi"/>
          <w:sz w:val="24"/>
          <w:szCs w:val="24"/>
        </w:rPr>
        <w:br/>
      </w:r>
      <w:proofErr w:type="gramStart"/>
      <w:r w:rsidR="00323A35" w:rsidRPr="00476E65">
        <w:rPr>
          <w:rFonts w:cstheme="minorHAnsi"/>
          <w:sz w:val="24"/>
          <w:szCs w:val="24"/>
          <w:shd w:val="clear" w:color="auto" w:fill="FFFFFF"/>
        </w:rPr>
        <w:t>Счастье – это…(. Однажды, на вопрос:</w:t>
      </w:r>
      <w:proofErr w:type="gramEnd"/>
      <w:r w:rsidR="00323A35" w:rsidRPr="00476E65">
        <w:rPr>
          <w:rFonts w:cstheme="minorHAnsi"/>
          <w:sz w:val="24"/>
          <w:szCs w:val="24"/>
          <w:shd w:val="clear" w:color="auto" w:fill="FFFFFF"/>
        </w:rPr>
        <w:t xml:space="preserve"> "Что же такое счастье?" прозвучал такой ответ: "Счастье -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 </w:t>
      </w:r>
      <w:proofErr w:type="gramStart"/>
      <w:r w:rsidR="00323A35" w:rsidRPr="00476E65">
        <w:rPr>
          <w:rFonts w:cstheme="minorHAnsi"/>
          <w:sz w:val="24"/>
          <w:szCs w:val="24"/>
          <w:shd w:val="clear" w:color="auto" w:fill="FFFFFF"/>
        </w:rPr>
        <w:t>Эта проблема рано или поздно встаёт перед любым человеком)</w:t>
      </w:r>
      <w:r w:rsidR="00323A35" w:rsidRPr="00476E65">
        <w:rPr>
          <w:rFonts w:cstheme="minorHAnsi"/>
          <w:sz w:val="24"/>
          <w:szCs w:val="24"/>
        </w:rPr>
        <w:br/>
        <w:t>В нашей стране принято пользоваться классификацией профессора Е. А. Климова.</w:t>
      </w:r>
      <w:proofErr w:type="gramEnd"/>
      <w:r w:rsidR="00323A35" w:rsidRPr="00476E65">
        <w:rPr>
          <w:rFonts w:cstheme="minorHAnsi"/>
          <w:sz w:val="24"/>
          <w:szCs w:val="24"/>
        </w:rPr>
        <w:t xml:space="preserve"> Его классификация делит все профессии на 5 основных типов: </w:t>
      </w:r>
    </w:p>
    <w:p w:rsidR="00E317D1" w:rsidRPr="00476E65" w:rsidRDefault="00111689" w:rsidP="00E317D1">
      <w:pPr>
        <w:spacing w:after="0"/>
        <w:rPr>
          <w:rFonts w:cstheme="minorHAnsi"/>
          <w:b/>
          <w:i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 </w:t>
      </w:r>
      <w:r w:rsidRPr="00476E65">
        <w:rPr>
          <w:rFonts w:cstheme="minorHAnsi"/>
          <w:b/>
          <w:i/>
          <w:sz w:val="24"/>
          <w:szCs w:val="24"/>
        </w:rPr>
        <w:t xml:space="preserve">Человек-природа. 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Этот профессии, представители которых имеют дело с объектами, явлениями и процессами живой и неживой природы. И, конечно, они хорошо знают животный и растительный мир, почву, воздушную среду — природу. Какие профессии можно отнести в эту группу?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Дети отвечают: Ветеринар агроном гидролог</w:t>
      </w:r>
    </w:p>
    <w:p w:rsidR="00E317D1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b/>
          <w:i/>
          <w:sz w:val="24"/>
          <w:szCs w:val="24"/>
        </w:rPr>
        <w:t>Человек-техника.</w:t>
      </w:r>
      <w:r w:rsidRPr="00476E65">
        <w:rPr>
          <w:rFonts w:cstheme="minorHAnsi"/>
          <w:sz w:val="24"/>
          <w:szCs w:val="24"/>
        </w:rPr>
        <w:t xml:space="preserve"> </w:t>
      </w:r>
    </w:p>
    <w:p w:rsidR="00111689" w:rsidRPr="00476E65" w:rsidRDefault="00111689" w:rsidP="00E317D1">
      <w:pPr>
        <w:spacing w:after="0"/>
        <w:rPr>
          <w:rFonts w:cstheme="minorHAnsi"/>
          <w:b/>
          <w:i/>
          <w:sz w:val="24"/>
          <w:szCs w:val="24"/>
        </w:rPr>
      </w:pPr>
      <w:r w:rsidRPr="00476E65">
        <w:rPr>
          <w:rFonts w:cstheme="minorHAnsi"/>
          <w:sz w:val="24"/>
          <w:szCs w:val="24"/>
        </w:rPr>
        <w:t>Это профессии, которые используют технические устройства. Какие это профессии?…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Дети отвечают: Пилот водитель электромонтёр слесарь</w:t>
      </w:r>
    </w:p>
    <w:p w:rsidR="00E317D1" w:rsidRPr="00476E65" w:rsidRDefault="00111689" w:rsidP="00E317D1">
      <w:pPr>
        <w:spacing w:after="0"/>
        <w:rPr>
          <w:rFonts w:cstheme="minorHAnsi"/>
          <w:b/>
          <w:i/>
          <w:sz w:val="24"/>
          <w:szCs w:val="24"/>
        </w:rPr>
      </w:pPr>
      <w:r w:rsidRPr="00476E65">
        <w:rPr>
          <w:rFonts w:cstheme="minorHAnsi"/>
          <w:b/>
          <w:i/>
          <w:sz w:val="24"/>
          <w:szCs w:val="24"/>
        </w:rPr>
        <w:t xml:space="preserve"> Человек-человек</w:t>
      </w:r>
      <w:r w:rsidR="00E317D1" w:rsidRPr="00476E65">
        <w:rPr>
          <w:rFonts w:cstheme="minorHAnsi"/>
          <w:b/>
          <w:i/>
          <w:sz w:val="24"/>
          <w:szCs w:val="24"/>
        </w:rPr>
        <w:t>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Это профессии, которые взаимодействуют с другими людьми. Какие это профессии?…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 Дети отвечают: учитель врач журналист продавец</w:t>
      </w:r>
    </w:p>
    <w:p w:rsidR="00E317D1" w:rsidRPr="00476E65" w:rsidRDefault="00111689" w:rsidP="00E317D1">
      <w:pPr>
        <w:spacing w:after="0"/>
        <w:rPr>
          <w:rFonts w:cstheme="minorHAnsi"/>
          <w:b/>
          <w:i/>
          <w:sz w:val="24"/>
          <w:szCs w:val="24"/>
        </w:rPr>
      </w:pPr>
      <w:r w:rsidRPr="00476E65">
        <w:rPr>
          <w:rFonts w:cstheme="minorHAnsi"/>
          <w:b/>
          <w:i/>
          <w:sz w:val="24"/>
          <w:szCs w:val="24"/>
        </w:rPr>
        <w:lastRenderedPageBreak/>
        <w:t>Человек — знаковая система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proofErr w:type="spellStart"/>
      <w:r w:rsidRPr="00476E65">
        <w:rPr>
          <w:rFonts w:cstheme="minorHAnsi"/>
          <w:sz w:val="24"/>
          <w:szCs w:val="24"/>
        </w:rPr>
        <w:t>сть</w:t>
      </w:r>
      <w:proofErr w:type="spellEnd"/>
      <w:r w:rsidRPr="00476E65">
        <w:rPr>
          <w:rFonts w:cstheme="minorHAnsi"/>
          <w:sz w:val="24"/>
          <w:szCs w:val="24"/>
        </w:rPr>
        <w:t xml:space="preserve"> профессии, труд в которых направлен на обработку информации, представленной в виде условных знаков, цифр, формул. Какие профессии относятся к этому типу?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 Дети отвечают: бухгалтер учёные программисты</w:t>
      </w:r>
    </w:p>
    <w:p w:rsidR="00E317D1" w:rsidRPr="00476E65" w:rsidRDefault="00111689" w:rsidP="00E317D1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476E65">
        <w:rPr>
          <w:rFonts w:cstheme="minorHAnsi"/>
          <w:b/>
          <w:i/>
          <w:sz w:val="24"/>
          <w:szCs w:val="24"/>
        </w:rPr>
        <w:t>Человек-художественный</w:t>
      </w:r>
      <w:proofErr w:type="spellEnd"/>
      <w:proofErr w:type="gramEnd"/>
      <w:r w:rsidRPr="00476E65">
        <w:rPr>
          <w:rFonts w:cstheme="minorHAnsi"/>
          <w:b/>
          <w:i/>
          <w:sz w:val="24"/>
          <w:szCs w:val="24"/>
        </w:rPr>
        <w:t xml:space="preserve"> образ</w:t>
      </w:r>
      <w:r w:rsidRPr="00476E65">
        <w:rPr>
          <w:rFonts w:cstheme="minorHAnsi"/>
          <w:sz w:val="24"/>
          <w:szCs w:val="24"/>
        </w:rPr>
        <w:t xml:space="preserve">. 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Людей этого типы отличает наличие фантазии, художественного таланта. Какие профессии относятся к этому типу?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Дети отвечают: художник, актёр, писатель, дизайнер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Чтобы узнать к какому типу ты относишься, можно пройти тесты на нашем сайте на страничке «Профориентация»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В каждой профессий есть свои специальности. Специальность – вид занятий в рамках одной профессии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Учитель – матки, литры, </w:t>
      </w:r>
      <w:proofErr w:type="spellStart"/>
      <w:r w:rsidRPr="00476E65">
        <w:rPr>
          <w:rFonts w:cstheme="minorHAnsi"/>
          <w:sz w:val="24"/>
          <w:szCs w:val="24"/>
        </w:rPr>
        <w:t>физры</w:t>
      </w:r>
      <w:proofErr w:type="spellEnd"/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Врач – хирург, терапевт, окулист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А теперь немного поиграем</w:t>
      </w:r>
    </w:p>
    <w:p w:rsidR="00111689" w:rsidRPr="00476E65" w:rsidRDefault="00111689" w:rsidP="00E317D1">
      <w:pPr>
        <w:spacing w:after="0"/>
        <w:rPr>
          <w:rFonts w:cstheme="minorHAnsi"/>
          <w:b/>
          <w:i/>
          <w:sz w:val="24"/>
          <w:szCs w:val="24"/>
        </w:rPr>
      </w:pPr>
      <w:r w:rsidRPr="00476E65">
        <w:rPr>
          <w:rFonts w:cstheme="minorHAnsi"/>
          <w:b/>
          <w:i/>
          <w:sz w:val="24"/>
          <w:szCs w:val="24"/>
        </w:rPr>
        <w:t>Игра «Отгадай профессию по описанию?»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К труженикам этой профессии напрямую относятся слова М. В. Ломоносова: «…в земных недрах пространство, и богато царствует натура…Металлы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</w:t>
      </w:r>
      <w:proofErr w:type="gramStart"/>
      <w:r w:rsidRPr="00476E65">
        <w:rPr>
          <w:rFonts w:cstheme="minorHAnsi"/>
          <w:sz w:val="24"/>
          <w:szCs w:val="24"/>
        </w:rPr>
        <w:t>вынуждены</w:t>
      </w:r>
      <w:proofErr w:type="gramEnd"/>
      <w:r w:rsidRPr="00476E65">
        <w:rPr>
          <w:rFonts w:cstheme="minorHAnsi"/>
          <w:sz w:val="24"/>
          <w:szCs w:val="24"/>
        </w:rPr>
        <w:t xml:space="preserve"> находится глубоко под землей. </w:t>
      </w:r>
      <w:r w:rsidRPr="00476E65">
        <w:rPr>
          <w:rFonts w:cstheme="minorHAnsi"/>
          <w:b/>
          <w:i/>
          <w:sz w:val="24"/>
          <w:szCs w:val="24"/>
        </w:rPr>
        <w:t>(Горняк, шахтер)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Функция этой профессии изменяются по мере развития науки, техники, производства. Сегодня – это функции планирования, организации и контроля.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 </w:t>
      </w:r>
      <w:r w:rsidRPr="00476E65">
        <w:rPr>
          <w:rFonts w:cstheme="minorHAnsi"/>
          <w:b/>
          <w:i/>
          <w:sz w:val="24"/>
          <w:szCs w:val="24"/>
        </w:rPr>
        <w:t>(Менеджер)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«Живописать» растениями можно лишь при наличии очень богатого воображения. Представитель этой профессии, начиная работу над созданием единого декоративного ансамбля, только в воображении видит ее результат, квалифицированный работник обладает хорошо развитым глазомером и цветовым зрением. Нужно знать принципы планировки насаждений, внешнее строение растений. Если соцветия обращены вниз, как у лилии, их высаживают на высоких местах; если они обращены вверх (как у ромашки или хризантем) – размещают в низких местах, осматриваемых сверху. Белые, желтые, золотистые, алые цветы высаживают вдали от людных мест, так как они хорошо различаются издали, а синие, фиолетовые только вблизи наиболее посещаемых мест. </w:t>
      </w:r>
      <w:r w:rsidRPr="00476E65">
        <w:rPr>
          <w:rFonts w:cstheme="minorHAnsi"/>
          <w:b/>
          <w:i/>
          <w:sz w:val="24"/>
          <w:szCs w:val="24"/>
        </w:rPr>
        <w:t>(Цветовод)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 </w:t>
      </w:r>
      <w:r w:rsidRPr="00476E65">
        <w:rPr>
          <w:rFonts w:cstheme="minorHAnsi"/>
          <w:b/>
          <w:i/>
          <w:sz w:val="24"/>
          <w:szCs w:val="24"/>
        </w:rPr>
        <w:t>(Криминалист)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lastRenderedPageBreak/>
        <w:t xml:space="preserve">В настоящее время в России эта профессия завоевала особую популярность. В отличие от </w:t>
      </w:r>
      <w:proofErr w:type="gramStart"/>
      <w:r w:rsidRPr="00476E65">
        <w:rPr>
          <w:rFonts w:cstheme="minorHAnsi"/>
          <w:sz w:val="24"/>
          <w:szCs w:val="24"/>
        </w:rPr>
        <w:t>европейский</w:t>
      </w:r>
      <w:proofErr w:type="gramEnd"/>
      <w:r w:rsidRPr="00476E65">
        <w:rPr>
          <w:rFonts w:cstheme="minorHAnsi"/>
          <w:sz w:val="24"/>
          <w:szCs w:val="24"/>
        </w:rPr>
        <w:t xml:space="preserve"> стран, у нас в стране получить данную профессию совсем не сложно. А вот во Франции, например, желающих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</w:t>
      </w:r>
      <w:proofErr w:type="gramStart"/>
      <w:r w:rsidRPr="00476E65">
        <w:rPr>
          <w:rFonts w:cstheme="minorHAnsi"/>
          <w:sz w:val="24"/>
          <w:szCs w:val="24"/>
        </w:rPr>
        <w:t>Кандидаты пишут обязательное сочинение о своей будущей профессии, по которому экзаменаторы судят об умственный способностях экзаменуемого, уровне его духовной культуры.</w:t>
      </w:r>
      <w:proofErr w:type="gramEnd"/>
      <w:r w:rsidRPr="00476E65">
        <w:rPr>
          <w:rFonts w:cstheme="minorHAnsi"/>
          <w:sz w:val="24"/>
          <w:szCs w:val="24"/>
        </w:rPr>
        <w:t xml:space="preserve"> Последняя подсказка: представитель этой профессии имеет дело с ценностями и деньгами. </w:t>
      </w:r>
      <w:r w:rsidRPr="00476E65">
        <w:rPr>
          <w:rFonts w:cstheme="minorHAnsi"/>
          <w:b/>
          <w:i/>
          <w:sz w:val="24"/>
          <w:szCs w:val="24"/>
        </w:rPr>
        <w:t>(Продавец)</w:t>
      </w:r>
    </w:p>
    <w:p w:rsidR="00111689" w:rsidRPr="00476E65" w:rsidRDefault="00111689" w:rsidP="00E317D1">
      <w:pPr>
        <w:spacing w:after="0"/>
        <w:rPr>
          <w:rFonts w:cstheme="minorHAnsi"/>
          <w:b/>
          <w:i/>
          <w:sz w:val="24"/>
          <w:szCs w:val="24"/>
        </w:rPr>
      </w:pPr>
      <w:r w:rsidRPr="00476E65">
        <w:rPr>
          <w:rFonts w:cstheme="minorHAnsi"/>
          <w:b/>
          <w:i/>
          <w:sz w:val="24"/>
          <w:szCs w:val="24"/>
        </w:rPr>
        <w:t>Игра "Закончить предложения"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Люди работают </w:t>
      </w:r>
      <w:proofErr w:type="gramStart"/>
      <w:r w:rsidRPr="00476E65">
        <w:rPr>
          <w:rFonts w:cstheme="minorHAnsi"/>
          <w:sz w:val="24"/>
          <w:szCs w:val="24"/>
        </w:rPr>
        <w:t>ради</w:t>
      </w:r>
      <w:proofErr w:type="gramEnd"/>
      <w:r w:rsidRPr="00476E65">
        <w:rPr>
          <w:rFonts w:cstheme="minorHAnsi"/>
          <w:sz w:val="24"/>
          <w:szCs w:val="24"/>
        </w:rPr>
        <w:t>…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Настоящий труд – это…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При выборе профессии люди часто не учитывают…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В любом профессиональном труде </w:t>
      </w:r>
      <w:proofErr w:type="gramStart"/>
      <w:r w:rsidRPr="00476E65">
        <w:rPr>
          <w:rFonts w:cstheme="minorHAnsi"/>
          <w:sz w:val="24"/>
          <w:szCs w:val="24"/>
        </w:rPr>
        <w:t>самое</w:t>
      </w:r>
      <w:proofErr w:type="gramEnd"/>
      <w:r w:rsidRPr="00476E65">
        <w:rPr>
          <w:rFonts w:cstheme="minorHAnsi"/>
          <w:sz w:val="24"/>
          <w:szCs w:val="24"/>
        </w:rPr>
        <w:t xml:space="preserve"> важное…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Счастье – это…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Учитель: Вы написали всё правильно, а теперь давайте, сравним ваши высказывания с мыслями на эту же тему философов, экономистов, политиков.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1. </w:t>
      </w:r>
      <w:r w:rsidRPr="00476E65">
        <w:rPr>
          <w:rStyle w:val="a4"/>
          <w:rFonts w:cstheme="minorHAnsi"/>
          <w:color w:val="000000"/>
          <w:sz w:val="24"/>
          <w:szCs w:val="24"/>
        </w:rPr>
        <w:t>Люди работают ради удовлетворения своих потребностей, ради самовыражения собственного "Я".</w:t>
      </w:r>
      <w:r w:rsidRPr="00476E65">
        <w:rPr>
          <w:rFonts w:cstheme="minorHAnsi"/>
          <w:sz w:val="24"/>
          <w:szCs w:val="24"/>
        </w:rPr>
        <w:br/>
      </w:r>
      <w:r w:rsidRPr="00476E65">
        <w:rPr>
          <w:rStyle w:val="a4"/>
          <w:rFonts w:cstheme="minorHAnsi"/>
          <w:color w:val="000000"/>
          <w:sz w:val="24"/>
          <w:szCs w:val="24"/>
        </w:rPr>
        <w:t>2. Настоящий труд – это самоотдача и творчество.</w:t>
      </w:r>
      <w:r w:rsidRPr="00476E65">
        <w:rPr>
          <w:rFonts w:cstheme="minorHAnsi"/>
          <w:sz w:val="24"/>
          <w:szCs w:val="24"/>
        </w:rPr>
        <w:br/>
      </w:r>
      <w:r w:rsidRPr="00476E65">
        <w:rPr>
          <w:rStyle w:val="a4"/>
          <w:rFonts w:cstheme="minorHAnsi"/>
          <w:color w:val="000000"/>
          <w:sz w:val="24"/>
          <w:szCs w:val="24"/>
        </w:rPr>
        <w:t>3. При выборе профессии люди часто не учитывают понятия, которые выражаются тремя словами: хочу, могу, надо.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А.</w:t>
      </w:r>
      <w:r w:rsidRPr="00476E65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476E65">
        <w:rPr>
          <w:rStyle w:val="a4"/>
          <w:rFonts w:cstheme="minorHAnsi"/>
          <w:color w:val="000000"/>
          <w:sz w:val="24"/>
          <w:szCs w:val="24"/>
        </w:rPr>
        <w:t>Хочу - своё желание.</w:t>
      </w:r>
      <w:r w:rsidRPr="00476E65">
        <w:rPr>
          <w:rFonts w:cstheme="minorHAnsi"/>
          <w:sz w:val="24"/>
          <w:szCs w:val="24"/>
        </w:rPr>
        <w:br/>
      </w:r>
      <w:r w:rsidRPr="00476E65">
        <w:rPr>
          <w:rStyle w:val="a4"/>
          <w:rFonts w:cstheme="minorHAnsi"/>
          <w:color w:val="000000"/>
          <w:sz w:val="24"/>
          <w:szCs w:val="24"/>
        </w:rPr>
        <w:t>Б. Могу - свои возможности, способности, знания, состояние здоровья.</w:t>
      </w:r>
      <w:r w:rsidRPr="00476E65">
        <w:rPr>
          <w:rFonts w:cstheme="minorHAnsi"/>
          <w:sz w:val="24"/>
          <w:szCs w:val="24"/>
        </w:rPr>
        <w:br/>
      </w:r>
      <w:r w:rsidRPr="00476E65">
        <w:rPr>
          <w:rStyle w:val="a4"/>
          <w:rFonts w:cstheme="minorHAnsi"/>
          <w:color w:val="000000"/>
          <w:sz w:val="24"/>
          <w:szCs w:val="24"/>
        </w:rPr>
        <w:t>В. Надо - потребности рынка труда.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Style w:val="a4"/>
          <w:rFonts w:cstheme="minorHAnsi"/>
          <w:color w:val="000000"/>
          <w:sz w:val="24"/>
          <w:szCs w:val="24"/>
        </w:rPr>
        <w:t>В любом профессиональном труде самое важное – знания, и умение их применять на практике.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Style w:val="a4"/>
          <w:rFonts w:cstheme="minorHAnsi"/>
          <w:color w:val="000000"/>
          <w:sz w:val="24"/>
          <w:szCs w:val="24"/>
        </w:rPr>
        <w:t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b/>
          <w:i/>
          <w:sz w:val="24"/>
          <w:szCs w:val="24"/>
        </w:rPr>
        <w:t>Игра «Самая-самая»</w:t>
      </w:r>
      <w:r w:rsidRPr="00476E65">
        <w:rPr>
          <w:rFonts w:cstheme="minorHAnsi"/>
          <w:sz w:val="24"/>
          <w:szCs w:val="24"/>
        </w:rPr>
        <w:t xml:space="preserve"> Назовите профессии, которые подходят по номинациям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i/>
          <w:sz w:val="24"/>
          <w:szCs w:val="24"/>
        </w:rPr>
        <w:t>«Самая зелёная»</w:t>
      </w:r>
      <w:r w:rsidRPr="00476E65">
        <w:rPr>
          <w:rFonts w:cstheme="minorHAnsi"/>
          <w:sz w:val="24"/>
          <w:szCs w:val="24"/>
        </w:rPr>
        <w:t xml:space="preserve"> - садовод, лесник, цветовод, агроном</w:t>
      </w:r>
    </w:p>
    <w:p w:rsidR="00111689" w:rsidRPr="00476E65" w:rsidRDefault="00E317D1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i/>
          <w:sz w:val="24"/>
          <w:szCs w:val="24"/>
        </w:rPr>
        <w:t>«</w:t>
      </w:r>
      <w:r w:rsidR="00111689" w:rsidRPr="00476E65">
        <w:rPr>
          <w:rFonts w:cstheme="minorHAnsi"/>
          <w:i/>
          <w:sz w:val="24"/>
          <w:szCs w:val="24"/>
        </w:rPr>
        <w:t>Самая сладкая</w:t>
      </w:r>
      <w:r w:rsidRPr="00476E65">
        <w:rPr>
          <w:rFonts w:cstheme="minorHAnsi"/>
          <w:i/>
          <w:sz w:val="24"/>
          <w:szCs w:val="24"/>
        </w:rPr>
        <w:t>»</w:t>
      </w:r>
      <w:r w:rsidR="00111689" w:rsidRPr="00476E65">
        <w:rPr>
          <w:rFonts w:cstheme="minorHAnsi"/>
          <w:sz w:val="24"/>
          <w:szCs w:val="24"/>
        </w:rPr>
        <w:t xml:space="preserve"> – кондитер, продавец в кондитерской</w:t>
      </w:r>
    </w:p>
    <w:p w:rsidR="00111689" w:rsidRPr="00476E65" w:rsidRDefault="00E317D1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i/>
          <w:sz w:val="24"/>
          <w:szCs w:val="24"/>
        </w:rPr>
        <w:t>«</w:t>
      </w:r>
      <w:r w:rsidR="00111689" w:rsidRPr="00476E65">
        <w:rPr>
          <w:rFonts w:cstheme="minorHAnsi"/>
          <w:i/>
          <w:sz w:val="24"/>
          <w:szCs w:val="24"/>
        </w:rPr>
        <w:t>Самая денежная</w:t>
      </w:r>
      <w:r w:rsidRPr="00476E65">
        <w:rPr>
          <w:rFonts w:cstheme="minorHAnsi"/>
          <w:i/>
          <w:sz w:val="24"/>
          <w:szCs w:val="24"/>
        </w:rPr>
        <w:t>»</w:t>
      </w:r>
      <w:r w:rsidRPr="00476E65">
        <w:rPr>
          <w:rFonts w:cstheme="minorHAnsi"/>
          <w:sz w:val="24"/>
          <w:szCs w:val="24"/>
        </w:rPr>
        <w:t xml:space="preserve"> </w:t>
      </w:r>
      <w:r w:rsidR="00111689" w:rsidRPr="00476E65">
        <w:rPr>
          <w:rFonts w:cstheme="minorHAnsi"/>
          <w:sz w:val="24"/>
          <w:szCs w:val="24"/>
        </w:rPr>
        <w:t>– банкир, модель, спортсмены</w:t>
      </w:r>
    </w:p>
    <w:p w:rsidR="00111689" w:rsidRPr="00476E65" w:rsidRDefault="00E317D1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i/>
          <w:sz w:val="24"/>
          <w:szCs w:val="24"/>
        </w:rPr>
        <w:t>«</w:t>
      </w:r>
      <w:r w:rsidR="00111689" w:rsidRPr="00476E65">
        <w:rPr>
          <w:rFonts w:cstheme="minorHAnsi"/>
          <w:i/>
          <w:sz w:val="24"/>
          <w:szCs w:val="24"/>
        </w:rPr>
        <w:t>Самая детская</w:t>
      </w:r>
      <w:r w:rsidRPr="00476E65">
        <w:rPr>
          <w:rFonts w:cstheme="minorHAnsi"/>
          <w:i/>
          <w:sz w:val="24"/>
          <w:szCs w:val="24"/>
        </w:rPr>
        <w:t>»</w:t>
      </w:r>
      <w:r w:rsidR="00111689" w:rsidRPr="00476E65">
        <w:rPr>
          <w:rFonts w:cstheme="minorHAnsi"/>
          <w:sz w:val="24"/>
          <w:szCs w:val="24"/>
        </w:rPr>
        <w:t xml:space="preserve"> – воспитатель, педиатр, учитель</w:t>
      </w:r>
    </w:p>
    <w:p w:rsidR="00111689" w:rsidRPr="00476E65" w:rsidRDefault="00E317D1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i/>
          <w:sz w:val="24"/>
          <w:szCs w:val="24"/>
        </w:rPr>
        <w:t>«</w:t>
      </w:r>
      <w:proofErr w:type="gramStart"/>
      <w:r w:rsidR="00111689" w:rsidRPr="00476E65">
        <w:rPr>
          <w:rFonts w:cstheme="minorHAnsi"/>
          <w:i/>
          <w:sz w:val="24"/>
          <w:szCs w:val="24"/>
        </w:rPr>
        <w:t>Самая</w:t>
      </w:r>
      <w:proofErr w:type="gramEnd"/>
      <w:r w:rsidR="00111689" w:rsidRPr="00476E65">
        <w:rPr>
          <w:rFonts w:cstheme="minorHAnsi"/>
          <w:i/>
          <w:sz w:val="24"/>
          <w:szCs w:val="24"/>
        </w:rPr>
        <w:t xml:space="preserve"> смешная</w:t>
      </w:r>
      <w:r w:rsidRPr="00476E65">
        <w:rPr>
          <w:rFonts w:cstheme="minorHAnsi"/>
          <w:i/>
          <w:sz w:val="24"/>
          <w:szCs w:val="24"/>
        </w:rPr>
        <w:t>»</w:t>
      </w:r>
      <w:r w:rsidRPr="00476E65">
        <w:rPr>
          <w:rFonts w:cstheme="minorHAnsi"/>
          <w:sz w:val="24"/>
          <w:szCs w:val="24"/>
        </w:rPr>
        <w:t xml:space="preserve"> </w:t>
      </w:r>
      <w:r w:rsidR="00111689" w:rsidRPr="00476E65">
        <w:rPr>
          <w:rFonts w:cstheme="minorHAnsi"/>
          <w:sz w:val="24"/>
          <w:szCs w:val="24"/>
        </w:rPr>
        <w:t xml:space="preserve"> – клоун, пародист</w:t>
      </w:r>
    </w:p>
    <w:p w:rsidR="00111689" w:rsidRPr="00476E65" w:rsidRDefault="00E317D1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i/>
          <w:sz w:val="24"/>
          <w:szCs w:val="24"/>
        </w:rPr>
        <w:t>«</w:t>
      </w:r>
      <w:r w:rsidR="00111689" w:rsidRPr="00476E65">
        <w:rPr>
          <w:rFonts w:cstheme="minorHAnsi"/>
          <w:i/>
          <w:sz w:val="24"/>
          <w:szCs w:val="24"/>
        </w:rPr>
        <w:t>Самая общительная</w:t>
      </w:r>
      <w:r w:rsidRPr="00476E65">
        <w:rPr>
          <w:rFonts w:cstheme="minorHAnsi"/>
          <w:i/>
          <w:sz w:val="24"/>
          <w:szCs w:val="24"/>
        </w:rPr>
        <w:t>»</w:t>
      </w:r>
      <w:r w:rsidRPr="00476E65">
        <w:rPr>
          <w:rFonts w:cstheme="minorHAnsi"/>
          <w:sz w:val="24"/>
          <w:szCs w:val="24"/>
        </w:rPr>
        <w:t xml:space="preserve"> </w:t>
      </w:r>
      <w:r w:rsidR="00111689" w:rsidRPr="00476E65">
        <w:rPr>
          <w:rFonts w:cstheme="minorHAnsi"/>
          <w:sz w:val="24"/>
          <w:szCs w:val="24"/>
        </w:rPr>
        <w:t>– журналист, продавец, тренер, педагог, тамада</w:t>
      </w:r>
    </w:p>
    <w:p w:rsidR="00111689" w:rsidRPr="00476E65" w:rsidRDefault="00E317D1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i/>
          <w:sz w:val="24"/>
          <w:szCs w:val="24"/>
        </w:rPr>
        <w:t>«</w:t>
      </w:r>
      <w:r w:rsidR="00111689" w:rsidRPr="00476E65">
        <w:rPr>
          <w:rFonts w:cstheme="minorHAnsi"/>
          <w:i/>
          <w:sz w:val="24"/>
          <w:szCs w:val="24"/>
        </w:rPr>
        <w:t>Самая серьёзная</w:t>
      </w:r>
      <w:r w:rsidRPr="00476E65">
        <w:rPr>
          <w:rFonts w:cstheme="minorHAnsi"/>
          <w:i/>
          <w:sz w:val="24"/>
          <w:szCs w:val="24"/>
        </w:rPr>
        <w:t>»</w:t>
      </w:r>
      <w:r w:rsidRPr="00476E65">
        <w:rPr>
          <w:rFonts w:cstheme="minorHAnsi"/>
          <w:sz w:val="24"/>
          <w:szCs w:val="24"/>
        </w:rPr>
        <w:t xml:space="preserve"> </w:t>
      </w:r>
      <w:r w:rsidR="00111689" w:rsidRPr="00476E65">
        <w:rPr>
          <w:rFonts w:cstheme="minorHAnsi"/>
          <w:sz w:val="24"/>
          <w:szCs w:val="24"/>
        </w:rPr>
        <w:t>– сапёр, хирург, полиция.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А </w:t>
      </w:r>
      <w:proofErr w:type="gramStart"/>
      <w:r w:rsidRPr="00476E65">
        <w:rPr>
          <w:rFonts w:cstheme="minorHAnsi"/>
          <w:sz w:val="24"/>
          <w:szCs w:val="24"/>
        </w:rPr>
        <w:t>впрочем</w:t>
      </w:r>
      <w:proofErr w:type="gramEnd"/>
      <w:r w:rsidRPr="00476E65">
        <w:rPr>
          <w:rFonts w:cstheme="minorHAnsi"/>
          <w:sz w:val="24"/>
          <w:szCs w:val="24"/>
        </w:rPr>
        <w:t xml:space="preserve"> все остальные, т.к. к своей профессии надо относиться серьёзно, даже, если ты клоун. Иначе не видать успеха в карьере.</w:t>
      </w:r>
    </w:p>
    <w:p w:rsidR="00111689" w:rsidRPr="00476E65" w:rsidRDefault="00111689" w:rsidP="00E317D1">
      <w:pPr>
        <w:spacing w:after="0"/>
        <w:rPr>
          <w:rFonts w:cstheme="minorHAnsi"/>
          <w:i/>
          <w:sz w:val="24"/>
          <w:szCs w:val="24"/>
        </w:rPr>
      </w:pPr>
      <w:r w:rsidRPr="00476E65">
        <w:rPr>
          <w:rFonts w:cstheme="minorHAnsi"/>
          <w:b/>
          <w:bCs/>
          <w:i/>
          <w:sz w:val="24"/>
          <w:szCs w:val="24"/>
        </w:rPr>
        <w:t>Игра «Пантомима»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lastRenderedPageBreak/>
        <w:t>Необходимо изобразить профессию, указанную в карточке при помощи жестов и мимики, БЕЗ СЛОВ. Остальные ребята, дол</w:t>
      </w:r>
      <w:r w:rsidR="00106C57" w:rsidRPr="00476E65">
        <w:rPr>
          <w:rFonts w:cstheme="minorHAnsi"/>
          <w:sz w:val="24"/>
          <w:szCs w:val="24"/>
        </w:rPr>
        <w:t>жны угадать, ка</w:t>
      </w:r>
      <w:r w:rsidRPr="00476E65">
        <w:rPr>
          <w:rFonts w:cstheme="minorHAnsi"/>
          <w:sz w:val="24"/>
          <w:szCs w:val="24"/>
        </w:rPr>
        <w:t>кую профессию им демонстрируют.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Дворник, учитель, швея, парикмахер, водитель, маляр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В заключение нашей встречи хочется дать несколько советов </w:t>
      </w:r>
      <w:proofErr w:type="gramStart"/>
      <w:r w:rsidRPr="00476E65">
        <w:rPr>
          <w:rFonts w:cstheme="minorHAnsi"/>
          <w:sz w:val="24"/>
          <w:szCs w:val="24"/>
        </w:rPr>
        <w:t>тем</w:t>
      </w:r>
      <w:proofErr w:type="gramEnd"/>
      <w:r w:rsidRPr="00476E65">
        <w:rPr>
          <w:rFonts w:cstheme="minorHAnsi"/>
          <w:sz w:val="24"/>
          <w:szCs w:val="24"/>
        </w:rPr>
        <w:t xml:space="preserve"> кто выбирает профессию сегодня.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Необходимо узнать не только о радужной стороне профессии, но и о теневой.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>Выбирая профессию, ты выбираешь и образ жизни.</w:t>
      </w:r>
    </w:p>
    <w:p w:rsidR="00111689" w:rsidRPr="00476E65" w:rsidRDefault="00111689" w:rsidP="00E317D1">
      <w:pPr>
        <w:spacing w:after="0"/>
        <w:rPr>
          <w:rFonts w:cstheme="minorHAnsi"/>
          <w:sz w:val="24"/>
          <w:szCs w:val="24"/>
        </w:rPr>
      </w:pPr>
      <w:r w:rsidRPr="00476E65">
        <w:rPr>
          <w:rFonts w:cstheme="minorHAnsi"/>
          <w:sz w:val="24"/>
          <w:szCs w:val="24"/>
        </w:rPr>
        <w:t xml:space="preserve">Возьми за правило: мечтать о </w:t>
      </w:r>
      <w:proofErr w:type="gramStart"/>
      <w:r w:rsidRPr="00476E65">
        <w:rPr>
          <w:rFonts w:cstheme="minorHAnsi"/>
          <w:sz w:val="24"/>
          <w:szCs w:val="24"/>
        </w:rPr>
        <w:t>большом</w:t>
      </w:r>
      <w:proofErr w:type="gramEnd"/>
      <w:r w:rsidRPr="00476E65">
        <w:rPr>
          <w:rFonts w:cstheme="minorHAnsi"/>
          <w:sz w:val="24"/>
          <w:szCs w:val="24"/>
        </w:rPr>
        <w:t>, но радоваться пока малому.</w:t>
      </w:r>
    </w:p>
    <w:p w:rsidR="00476E65" w:rsidRPr="00476E65" w:rsidRDefault="00476E65" w:rsidP="00476E65">
      <w:pPr>
        <w:spacing w:after="0"/>
        <w:rPr>
          <w:rFonts w:cstheme="minorHAnsi"/>
          <w:sz w:val="24"/>
          <w:szCs w:val="24"/>
        </w:rPr>
      </w:pPr>
      <w:r w:rsidRPr="00476E6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Заключительное слово</w:t>
      </w:r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r w:rsidRPr="00476E65">
        <w:rPr>
          <w:rFonts w:cstheme="minorHAnsi"/>
          <w:sz w:val="24"/>
          <w:szCs w:val="24"/>
        </w:rPr>
        <w:t>А закончить классный час мне хотелось бы словами…</w:t>
      </w:r>
    </w:p>
    <w:p w:rsidR="00476E65" w:rsidRPr="00476E65" w:rsidRDefault="00476E65" w:rsidP="00476E65">
      <w:pPr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>Народная мудрость гласит: «Чтобы не ошибаться, нужно иметь опыт. Чтобы иметь опыт, нужно ошибаться». Ошибайтесь, но не теряйтесь, пусть ваши ошибки всегда приносят вам положительный опыт!</w:t>
      </w:r>
    </w:p>
    <w:p w:rsidR="00BC53CC" w:rsidRDefault="00BC53CC" w:rsidP="00F602A1">
      <w:pPr>
        <w:spacing w:after="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476E65" w:rsidRPr="00476E65" w:rsidRDefault="00476E65" w:rsidP="00476E65">
      <w:pPr>
        <w:spacing w:after="0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6E6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Литература.</w:t>
      </w:r>
    </w:p>
    <w:p w:rsidR="00476E65" w:rsidRPr="00476E65" w:rsidRDefault="00476E65" w:rsidP="00476E65">
      <w:pPr>
        <w:numPr>
          <w:ilvl w:val="0"/>
          <w:numId w:val="10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>Дереклеева</w:t>
      </w:r>
      <w:proofErr w:type="spellEnd"/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Н.И. Справочник классного руководителя (5-11классы)</w:t>
      </w:r>
      <w:proofErr w:type="gramStart"/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.</w:t>
      </w:r>
      <w:proofErr w:type="gramEnd"/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>- М.: ВАКО, 2002. – 192с.</w:t>
      </w:r>
    </w:p>
    <w:p w:rsidR="00476E65" w:rsidRPr="00476E65" w:rsidRDefault="00476E65" w:rsidP="00476E65">
      <w:pPr>
        <w:numPr>
          <w:ilvl w:val="0"/>
          <w:numId w:val="10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>Сгибнева Е.П. Классные часы в средней школе.- М.: Айрис-пресс,2006.- 160с.</w:t>
      </w:r>
    </w:p>
    <w:p w:rsidR="00476E65" w:rsidRDefault="00476E65" w:rsidP="00476E65">
      <w:pPr>
        <w:numPr>
          <w:ilvl w:val="0"/>
          <w:numId w:val="10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>Классные часы (беседы, устный журнал, ток-шоу)</w:t>
      </w:r>
      <w:proofErr w:type="gramStart"/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/ </w:t>
      </w:r>
      <w:proofErr w:type="gramStart"/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gramEnd"/>
      <w:r w:rsidRPr="00476E65">
        <w:rPr>
          <w:rFonts w:eastAsia="Times New Roman" w:cstheme="minorHAnsi"/>
          <w:color w:val="000000"/>
          <w:sz w:val="24"/>
          <w:szCs w:val="24"/>
          <w:lang w:eastAsia="ru-RU"/>
        </w:rPr>
        <w:t>вт.-сост. С.В. Шевченко и др. - Волгоград: Учитель, 2006.- 70с.</w:t>
      </w:r>
    </w:p>
    <w:p w:rsidR="00BC53CC" w:rsidRDefault="00BC53CC" w:rsidP="00BC53C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C53CC" w:rsidRDefault="00BC53CC" w:rsidP="00BC53C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C53CC" w:rsidRDefault="00BC53CC" w:rsidP="00BC53C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C53CC" w:rsidRPr="00476E65" w:rsidRDefault="00BC53CC" w:rsidP="00BC53C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6170D" w:rsidRPr="00476E65" w:rsidRDefault="00BC53CC" w:rsidP="00BC53C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1543050" cy="2047875"/>
            <wp:effectExtent l="19050" t="0" r="0" b="0"/>
            <wp:docPr id="3" name="Рисунок 1" descr="C:\Users\user\Downloads\георгиевские ленты в технике канзаши_ 18 тыс изображений найдено в Яндекс.Картинках_file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еоргиевские ленты в технике канзаши_ 18 тыс изображений найдено в Яндекс.Картинках_files\i (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70D" w:rsidRPr="00476E65" w:rsidSect="00476E6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F31"/>
    <w:multiLevelType w:val="multilevel"/>
    <w:tmpl w:val="70F6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00566"/>
    <w:multiLevelType w:val="multilevel"/>
    <w:tmpl w:val="7D44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562E4"/>
    <w:multiLevelType w:val="multilevel"/>
    <w:tmpl w:val="052A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B29E5"/>
    <w:multiLevelType w:val="multilevel"/>
    <w:tmpl w:val="D2B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A31EF"/>
    <w:multiLevelType w:val="multilevel"/>
    <w:tmpl w:val="D8AC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3779"/>
    <w:multiLevelType w:val="multilevel"/>
    <w:tmpl w:val="70A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2D24"/>
    <w:multiLevelType w:val="multilevel"/>
    <w:tmpl w:val="197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C50F7"/>
    <w:multiLevelType w:val="multilevel"/>
    <w:tmpl w:val="1818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4399A"/>
    <w:multiLevelType w:val="multilevel"/>
    <w:tmpl w:val="094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95057"/>
    <w:multiLevelType w:val="multilevel"/>
    <w:tmpl w:val="C560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89"/>
    <w:rsid w:val="00032964"/>
    <w:rsid w:val="00106C57"/>
    <w:rsid w:val="00111689"/>
    <w:rsid w:val="00145743"/>
    <w:rsid w:val="002775CF"/>
    <w:rsid w:val="00323A35"/>
    <w:rsid w:val="00476E65"/>
    <w:rsid w:val="005841AD"/>
    <w:rsid w:val="00653D1B"/>
    <w:rsid w:val="00694BAF"/>
    <w:rsid w:val="00764F40"/>
    <w:rsid w:val="00993AFC"/>
    <w:rsid w:val="00B12DC1"/>
    <w:rsid w:val="00B36940"/>
    <w:rsid w:val="00B80E20"/>
    <w:rsid w:val="00BC53CC"/>
    <w:rsid w:val="00CD3531"/>
    <w:rsid w:val="00D55EF2"/>
    <w:rsid w:val="00E317D1"/>
    <w:rsid w:val="00E6170D"/>
    <w:rsid w:val="00E90D7A"/>
    <w:rsid w:val="00F6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1689"/>
    <w:rPr>
      <w:i/>
      <w:iCs/>
    </w:rPr>
  </w:style>
  <w:style w:type="character" w:customStyle="1" w:styleId="apple-converted-space">
    <w:name w:val="apple-converted-space"/>
    <w:basedOn w:val="a0"/>
    <w:rsid w:val="00111689"/>
  </w:style>
  <w:style w:type="paragraph" w:styleId="a5">
    <w:name w:val="Balloon Text"/>
    <w:basedOn w:val="a"/>
    <w:link w:val="a6"/>
    <w:uiPriority w:val="99"/>
    <w:semiHidden/>
    <w:unhideWhenUsed/>
    <w:rsid w:val="0014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1596</Words>
  <Characters>9103</Characters>
  <Application>Microsoft Office Word</Application>
  <DocSecurity>0</DocSecurity>
  <Lines>75</Lines>
  <Paragraphs>21</Paragraphs>
  <ScaleCrop>false</ScaleCrop>
  <Company>Grizli777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2017-05-12T12:53:00Z</dcterms:created>
  <dcterms:modified xsi:type="dcterms:W3CDTF">2017-05-16T20:42:00Z</dcterms:modified>
</cp:coreProperties>
</file>